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19F" w14:textId="1C3467CD" w:rsidR="001D1825" w:rsidRPr="00D33B92" w:rsidRDefault="001D1825" w:rsidP="00D33B92">
      <w:pPr>
        <w:spacing w:after="0"/>
        <w:jc w:val="center"/>
        <w:rPr>
          <w:b/>
          <w:bCs/>
        </w:rPr>
      </w:pPr>
      <w:r w:rsidRPr="00D33B92">
        <w:rPr>
          <w:b/>
          <w:bCs/>
        </w:rPr>
        <w:t>Quarterly Minutes Membership/Board Meeting – GPAH</w:t>
      </w:r>
    </w:p>
    <w:p w14:paraId="4A1E20C7" w14:textId="3C58A985" w:rsidR="001D1825" w:rsidRPr="00D33B92" w:rsidRDefault="001D1825" w:rsidP="00D33B92">
      <w:pPr>
        <w:jc w:val="center"/>
        <w:rPr>
          <w:b/>
          <w:bCs/>
        </w:rPr>
      </w:pPr>
      <w:r w:rsidRPr="00D33B92">
        <w:rPr>
          <w:b/>
          <w:bCs/>
        </w:rPr>
        <w:t xml:space="preserve">Sunday, January 26, </w:t>
      </w:r>
      <w:r w:rsidR="00D33B92" w:rsidRPr="00D33B92">
        <w:rPr>
          <w:b/>
          <w:bCs/>
        </w:rPr>
        <w:t>2025, via</w:t>
      </w:r>
      <w:r w:rsidRPr="00D33B92">
        <w:rPr>
          <w:b/>
          <w:bCs/>
        </w:rPr>
        <w:t xml:space="preserve"> TEAMS</w:t>
      </w:r>
    </w:p>
    <w:p w14:paraId="4D586E20" w14:textId="00DC616A" w:rsidR="00E56670" w:rsidRPr="00D33B92" w:rsidRDefault="001D1825" w:rsidP="00D33B92">
      <w:pPr>
        <w:jc w:val="center"/>
        <w:rPr>
          <w:b/>
          <w:bCs/>
        </w:rPr>
      </w:pPr>
      <w:r w:rsidRPr="00D33B92">
        <w:rPr>
          <w:b/>
          <w:bCs/>
        </w:rPr>
        <w:t>1:00 p.m.</w:t>
      </w:r>
    </w:p>
    <w:p w14:paraId="44FFC8BB" w14:textId="77777777" w:rsidR="001D1825" w:rsidRDefault="001D1825" w:rsidP="001D1825"/>
    <w:p w14:paraId="4440981F" w14:textId="2E958A4F" w:rsidR="001D1825" w:rsidRDefault="001D1825" w:rsidP="001D1825">
      <w:r w:rsidRPr="00D33B92">
        <w:rPr>
          <w:b/>
          <w:bCs/>
        </w:rPr>
        <w:t>Board Members Present</w:t>
      </w:r>
      <w:r>
        <w:t>: Ryan Behnna, Julie Caprette, Sherri Clark, Sherrie Kent, Amy Bradford, Cindy Crochet, Chelsea Newell</w:t>
      </w:r>
    </w:p>
    <w:p w14:paraId="21A219F5" w14:textId="01E3BF45" w:rsidR="001D1825" w:rsidRDefault="001D1825" w:rsidP="001D1825">
      <w:r w:rsidRPr="00D33B92">
        <w:rPr>
          <w:b/>
          <w:bCs/>
        </w:rPr>
        <w:t>Guests:</w:t>
      </w:r>
      <w:r>
        <w:t xml:space="preserve">  Lauren Weiner, Bev Points</w:t>
      </w:r>
    </w:p>
    <w:p w14:paraId="00CFE828" w14:textId="42C4F56B" w:rsidR="001D1825" w:rsidRDefault="001D1825" w:rsidP="001D1825">
      <w:r w:rsidRPr="00D33B92">
        <w:rPr>
          <w:b/>
          <w:bCs/>
        </w:rPr>
        <w:t>Meeting called to order</w:t>
      </w:r>
      <w:r>
        <w:t xml:space="preserve"> – Motion:  Sherri C.  2</w:t>
      </w:r>
      <w:r w:rsidRPr="001D1825">
        <w:rPr>
          <w:vertAlign w:val="superscript"/>
        </w:rPr>
        <w:t>nd</w:t>
      </w:r>
      <w:r>
        <w:t xml:space="preserve">: Julie </w:t>
      </w:r>
      <w:r w:rsidR="00D33B92">
        <w:t>C 1:05</w:t>
      </w:r>
      <w:r>
        <w:t xml:space="preserve"> pm</w:t>
      </w:r>
    </w:p>
    <w:p w14:paraId="3B13E4A3" w14:textId="77777777" w:rsidR="00092BF2" w:rsidRDefault="001D1825" w:rsidP="001D1825">
      <w:r w:rsidRPr="00D33B92">
        <w:rPr>
          <w:b/>
          <w:bCs/>
        </w:rPr>
        <w:t>Treasurers Report:</w:t>
      </w:r>
      <w:r>
        <w:t xml:space="preserve">  Cindy C. and Sherri C.  Statements for September, October, November and December </w:t>
      </w:r>
      <w:r w:rsidR="00092BF2">
        <w:t>2024 presented</w:t>
      </w:r>
      <w:r>
        <w:t xml:space="preserve">.  Larger expenditures were for permanent foster maintenance vet charges.  Several months we </w:t>
      </w:r>
      <w:r w:rsidR="00092BF2">
        <w:t xml:space="preserve">maintained Plus balance, and some months losses. </w:t>
      </w:r>
    </w:p>
    <w:p w14:paraId="309904B7" w14:textId="77777777" w:rsidR="00092BF2" w:rsidRDefault="00092BF2" w:rsidP="001D1825">
      <w:r>
        <w:t>Motion to accept financials: Julie C.  2</w:t>
      </w:r>
      <w:r w:rsidRPr="00092BF2">
        <w:rPr>
          <w:vertAlign w:val="superscript"/>
        </w:rPr>
        <w:t>nd</w:t>
      </w:r>
      <w:r>
        <w:t xml:space="preserve"> Sherri C</w:t>
      </w:r>
    </w:p>
    <w:p w14:paraId="4DBFE96E" w14:textId="77777777" w:rsidR="00092BF2" w:rsidRPr="00D33B92" w:rsidRDefault="00092BF2" w:rsidP="001D1825">
      <w:pPr>
        <w:rPr>
          <w:b/>
          <w:bCs/>
        </w:rPr>
      </w:pPr>
      <w:r w:rsidRPr="00D33B92">
        <w:rPr>
          <w:b/>
          <w:bCs/>
        </w:rPr>
        <w:t>Dog Status:</w:t>
      </w:r>
    </w:p>
    <w:p w14:paraId="00488277" w14:textId="77777777" w:rsidR="00092BF2" w:rsidRDefault="00092BF2" w:rsidP="001D1825">
      <w:r w:rsidRPr="00D33B92">
        <w:rPr>
          <w:b/>
          <w:bCs/>
        </w:rPr>
        <w:t>Permanent Fosters</w:t>
      </w:r>
      <w:r>
        <w:t xml:space="preserve"> – Sherri C and Sherrie K</w:t>
      </w:r>
    </w:p>
    <w:p w14:paraId="07C86AB6" w14:textId="16547887" w:rsidR="00092BF2" w:rsidRDefault="00092BF2" w:rsidP="001D1825">
      <w:r>
        <w:t>Emma – Fat and doing well with Robbie</w:t>
      </w:r>
    </w:p>
    <w:p w14:paraId="1251F91B" w14:textId="0F18288E" w:rsidR="001D1825" w:rsidRDefault="00092BF2" w:rsidP="001D1825">
      <w:r>
        <w:t>Elias - Having issues with legs and falling.  Maintaining with Robbie making accommodations for him.</w:t>
      </w:r>
    </w:p>
    <w:p w14:paraId="0ACC7B9B" w14:textId="6E8406BE" w:rsidR="00092BF2" w:rsidRDefault="00092BF2" w:rsidP="001D1825">
      <w:r>
        <w:t>Bruce – Unknown due to foster carer’s health issues.</w:t>
      </w:r>
    </w:p>
    <w:p w14:paraId="570E2671" w14:textId="029EFB92" w:rsidR="00092BF2" w:rsidRDefault="00092BF2" w:rsidP="001D1825">
      <w:proofErr w:type="spellStart"/>
      <w:r>
        <w:t>Tonapah</w:t>
      </w:r>
      <w:proofErr w:type="spellEnd"/>
      <w:r>
        <w:t xml:space="preserve"> – Doing well in the Hill Country, happy</w:t>
      </w:r>
    </w:p>
    <w:p w14:paraId="4B4ED630" w14:textId="40D8CEFD" w:rsidR="00092BF2" w:rsidRDefault="00092BF2" w:rsidP="001D1825">
      <w:r>
        <w:t>Tucker – Still doing his best.  He has outlived any expectations.  Medical maintenance.</w:t>
      </w:r>
    </w:p>
    <w:p w14:paraId="31F32B63" w14:textId="55F108A2" w:rsidR="00092BF2" w:rsidRDefault="00092BF2" w:rsidP="001D1825">
      <w:r>
        <w:t xml:space="preserve">Fiona – Just suffered another bout of bloody </w:t>
      </w:r>
      <w:r w:rsidR="00D228E2">
        <w:t>diarrhea</w:t>
      </w:r>
      <w:r>
        <w:t>, but has bounced back again.  Happy and on special diet.</w:t>
      </w:r>
    </w:p>
    <w:p w14:paraId="01F77112" w14:textId="2DAFA2F0" w:rsidR="006E2E8C" w:rsidRDefault="006E2E8C" w:rsidP="001D1825">
      <w:r>
        <w:t>Gritty – Passed in October</w:t>
      </w:r>
    </w:p>
    <w:p w14:paraId="1EBDFD59" w14:textId="029C8A82" w:rsidR="006E2E8C" w:rsidRPr="00D33B92" w:rsidRDefault="006E2E8C" w:rsidP="001D1825">
      <w:pPr>
        <w:rPr>
          <w:b/>
          <w:bCs/>
        </w:rPr>
      </w:pPr>
      <w:r w:rsidRPr="00D33B92">
        <w:rPr>
          <w:b/>
          <w:bCs/>
        </w:rPr>
        <w:t>Adoption Committee Updates:</w:t>
      </w:r>
    </w:p>
    <w:p w14:paraId="532607AA" w14:textId="49A543F7" w:rsidR="006E2E8C" w:rsidRDefault="006E2E8C" w:rsidP="001D1825">
      <w:r w:rsidRPr="00D33B92">
        <w:rPr>
          <w:b/>
          <w:bCs/>
        </w:rPr>
        <w:t>Foster Dogs:</w:t>
      </w:r>
      <w:r>
        <w:t xml:space="preserve">  Sherrie K - None as they are all adopted</w:t>
      </w:r>
    </w:p>
    <w:p w14:paraId="1216739C" w14:textId="3D39CA29" w:rsidR="006E2E8C" w:rsidRDefault="006E2E8C" w:rsidP="001D1825">
      <w:r w:rsidRPr="00D33B92">
        <w:rPr>
          <w:b/>
          <w:bCs/>
        </w:rPr>
        <w:t>Foster Home:</w:t>
      </w:r>
      <w:r>
        <w:t xml:space="preserve">  Sherrie K - Many have renewed dues for 2025</w:t>
      </w:r>
    </w:p>
    <w:p w14:paraId="24A25DC5" w14:textId="4F7F574A" w:rsidR="006E2E8C" w:rsidRDefault="006E2E8C" w:rsidP="001D1825">
      <w:r w:rsidRPr="00D33B92">
        <w:rPr>
          <w:b/>
          <w:bCs/>
        </w:rPr>
        <w:t>Adoptions to Date:</w:t>
      </w:r>
      <w:r>
        <w:t xml:space="preserve">  Ryan B</w:t>
      </w:r>
      <w:r w:rsidR="00D33B92">
        <w:t>.</w:t>
      </w:r>
      <w:r>
        <w:t xml:space="preserve"> -1</w:t>
      </w:r>
      <w:r w:rsidR="00430BA1">
        <w:t>6</w:t>
      </w:r>
      <w:r w:rsidR="00D33B92">
        <w:t xml:space="preserve"> total, all dogs adopted.</w:t>
      </w:r>
    </w:p>
    <w:p w14:paraId="02A0351D" w14:textId="33733370" w:rsidR="006E2E8C" w:rsidRDefault="006E2E8C" w:rsidP="001D1825">
      <w:r w:rsidRPr="006750A9">
        <w:rPr>
          <w:b/>
          <w:bCs/>
        </w:rPr>
        <w:t>Adoption Applications:</w:t>
      </w:r>
      <w:r>
        <w:t xml:space="preserve">  Ryan:  Shared his power point screen with pending applications and </w:t>
      </w:r>
      <w:r w:rsidR="00D33B92">
        <w:t xml:space="preserve">those </w:t>
      </w:r>
      <w:r>
        <w:t xml:space="preserve">ready for dogs </w:t>
      </w:r>
      <w:r w:rsidR="00D33B92">
        <w:t>when meet and greet can be scheduled.</w:t>
      </w:r>
    </w:p>
    <w:p w14:paraId="325CCEC6" w14:textId="252317C9" w:rsidR="006E2E8C" w:rsidRDefault="006E2E8C" w:rsidP="001D1825">
      <w:r w:rsidRPr="006750A9">
        <w:rPr>
          <w:b/>
          <w:bCs/>
        </w:rPr>
        <w:t>Next Dog Flight:</w:t>
      </w:r>
      <w:r>
        <w:t xml:space="preserve">  Sherrie K   Arrives Jan. 30 2025.  Foster homes ready and transport from Dallas to Houston in place.  Anticipate 2 male greyhounds on flight.</w:t>
      </w:r>
    </w:p>
    <w:p w14:paraId="13B1D5A4" w14:textId="646150B6" w:rsidR="006E2E8C" w:rsidRDefault="006E2E8C" w:rsidP="001D1825">
      <w:r w:rsidRPr="006750A9">
        <w:rPr>
          <w:b/>
          <w:bCs/>
        </w:rPr>
        <w:t>Future Dog Flight:</w:t>
      </w:r>
      <w:r>
        <w:t xml:space="preserve">  Anticipate towards end of February.</w:t>
      </w:r>
    </w:p>
    <w:p w14:paraId="488E3C61" w14:textId="496835F6" w:rsidR="006E2E8C" w:rsidRDefault="006E2E8C" w:rsidP="001D1825">
      <w:r w:rsidRPr="006750A9">
        <w:rPr>
          <w:b/>
          <w:bCs/>
        </w:rPr>
        <w:lastRenderedPageBreak/>
        <w:t>Old Business:</w:t>
      </w:r>
      <w:r>
        <w:t xml:space="preserve"> </w:t>
      </w:r>
      <w:r w:rsidR="009276AD">
        <w:t>Award for Pat Freytag – approved purchase of award in crystal flame style.  Chelsea will assist on creating the certificate to go with award.</w:t>
      </w:r>
    </w:p>
    <w:p w14:paraId="021F3CF3" w14:textId="67258495" w:rsidR="006E2E8C" w:rsidRPr="006750A9" w:rsidRDefault="006E2E8C" w:rsidP="001D1825">
      <w:pPr>
        <w:rPr>
          <w:b/>
          <w:bCs/>
        </w:rPr>
      </w:pPr>
      <w:r w:rsidRPr="006750A9">
        <w:rPr>
          <w:b/>
          <w:bCs/>
        </w:rPr>
        <w:t>New Business:</w:t>
      </w:r>
    </w:p>
    <w:p w14:paraId="5AC0D691" w14:textId="6E575BC8" w:rsidR="006E2E8C" w:rsidRDefault="006E2E8C" w:rsidP="001D1825">
      <w:r w:rsidRPr="006750A9">
        <w:rPr>
          <w:b/>
          <w:bCs/>
        </w:rPr>
        <w:t>Liability Insurance Renewal:</w:t>
      </w:r>
      <w:r>
        <w:t xml:space="preserve">  Sherrie K   In process, there is a rider to cover the Houston Dog Show if GPAH decides to participate.</w:t>
      </w:r>
    </w:p>
    <w:p w14:paraId="6DA5EDAD" w14:textId="24F9DA33" w:rsidR="006E2E8C" w:rsidRDefault="006E2E8C" w:rsidP="001D1825">
      <w:r w:rsidRPr="006750A9">
        <w:rPr>
          <w:b/>
          <w:bCs/>
        </w:rPr>
        <w:t>Restated Certificate State of Texas:</w:t>
      </w:r>
      <w:r>
        <w:t xml:space="preserve">  Sherrie K </w:t>
      </w:r>
      <w:r w:rsidR="00D33B92">
        <w:t>- In</w:t>
      </w:r>
      <w:r>
        <w:t xml:space="preserve"> process with State for update of Certificate</w:t>
      </w:r>
    </w:p>
    <w:p w14:paraId="619AA72F" w14:textId="0A300AE4" w:rsidR="006E2E8C" w:rsidRDefault="006E2E8C" w:rsidP="001D1825">
      <w:r w:rsidRPr="006750A9">
        <w:rPr>
          <w:b/>
          <w:bCs/>
        </w:rPr>
        <w:t>Constant Contact:</w:t>
      </w:r>
      <w:r>
        <w:t xml:space="preserve"> Sherrie K – Renewal through 12/08/25</w:t>
      </w:r>
      <w:r w:rsidR="006E77CE">
        <w:t xml:space="preserve"> completed.  Last newsletter with renewal membership reminder.  Statistics from CC:  </w:t>
      </w:r>
      <w:r w:rsidR="009276AD">
        <w:t>417 emailed out, 80% open rate, only 8.5% click through to renew.</w:t>
      </w:r>
    </w:p>
    <w:p w14:paraId="2EE0D0E7" w14:textId="67504144" w:rsidR="006E77CE" w:rsidRDefault="006E77CE" w:rsidP="001D1825">
      <w:r w:rsidRPr="006750A9">
        <w:rPr>
          <w:b/>
          <w:bCs/>
        </w:rPr>
        <w:t xml:space="preserve">Policies and </w:t>
      </w:r>
      <w:r w:rsidR="009276AD" w:rsidRPr="006750A9">
        <w:rPr>
          <w:b/>
          <w:bCs/>
        </w:rPr>
        <w:t>Procedures</w:t>
      </w:r>
      <w:r w:rsidR="006750A9" w:rsidRPr="006750A9">
        <w:rPr>
          <w:b/>
          <w:bCs/>
        </w:rPr>
        <w:t>:</w:t>
      </w:r>
      <w:r>
        <w:t xml:space="preserve"> Sherrie K – Still in process for rewrite</w:t>
      </w:r>
    </w:p>
    <w:p w14:paraId="519DAAE8" w14:textId="17878492" w:rsidR="006E77CE" w:rsidRDefault="006E77CE" w:rsidP="001D1825">
      <w:r w:rsidRPr="006750A9">
        <w:rPr>
          <w:b/>
          <w:bCs/>
        </w:rPr>
        <w:t>Membership Renewal Drive:</w:t>
      </w:r>
      <w:r>
        <w:t xml:space="preserve">  Chelsea and Amy created the renewal email blast and membership renewals are starting to arrive.  All but 1 board member is now current and most of the foster home volunteers have renewed.  Follow up with these is pending.</w:t>
      </w:r>
    </w:p>
    <w:p w14:paraId="7B99CB67" w14:textId="5B4FF76C" w:rsidR="009276AD" w:rsidRDefault="009276AD" w:rsidP="001D1825">
      <w:r w:rsidRPr="006750A9">
        <w:rPr>
          <w:b/>
          <w:bCs/>
        </w:rPr>
        <w:t>Compliance Officer</w:t>
      </w:r>
      <w:r>
        <w:t xml:space="preserve"> – Still searching, Lauren has someone in mind, they want to speak to someone to find out more information.  She will forward the contact information via email and Sherrie K volunteered to talk with them.</w:t>
      </w:r>
    </w:p>
    <w:p w14:paraId="48C536AF" w14:textId="00875276" w:rsidR="009276AD" w:rsidRDefault="009276AD" w:rsidP="001D1825">
      <w:r w:rsidRPr="006750A9">
        <w:rPr>
          <w:b/>
          <w:bCs/>
        </w:rPr>
        <w:t>Meet and Greet Chairman:</w:t>
      </w:r>
      <w:r>
        <w:t xml:space="preserve">  Julie C agreed to be the chair person.  Cindy C will be looking into doing this. Postcards and business cards for handout available and the banners can be provided.</w:t>
      </w:r>
      <w:r w:rsidR="00D33B92">
        <w:t xml:space="preserve">  Meet and greet will introduce folks to GPAH membership and the need for foster homes so can bring in more dogs.</w:t>
      </w:r>
    </w:p>
    <w:p w14:paraId="5DEA7BD7" w14:textId="5B3C35E4" w:rsidR="009276AD" w:rsidRDefault="009276AD" w:rsidP="001D1825">
      <w:r w:rsidRPr="006750A9">
        <w:rPr>
          <w:b/>
          <w:bCs/>
        </w:rPr>
        <w:t>Fundraising Committee Chair</w:t>
      </w:r>
      <w:r>
        <w:t>: Julie C agreed as she has been doing some already.</w:t>
      </w:r>
    </w:p>
    <w:p w14:paraId="169B3E66" w14:textId="3746E698" w:rsidR="009276AD" w:rsidRDefault="009276AD" w:rsidP="001D1825">
      <w:r w:rsidRPr="006750A9">
        <w:rPr>
          <w:b/>
          <w:bCs/>
        </w:rPr>
        <w:t xml:space="preserve">P.O. Box </w:t>
      </w:r>
      <w:r w:rsidR="00D33B92" w:rsidRPr="006750A9">
        <w:rPr>
          <w:b/>
          <w:bCs/>
        </w:rPr>
        <w:t>K</w:t>
      </w:r>
      <w:r w:rsidRPr="006750A9">
        <w:rPr>
          <w:b/>
          <w:bCs/>
        </w:rPr>
        <w:t>eys:</w:t>
      </w:r>
      <w:r>
        <w:t xml:space="preserve">  Sherrie K advised that current keys are with Sherrie K, Sherri C and Julie C.  We do have 1 more key and Amy B agreed to be the backup.  </w:t>
      </w:r>
      <w:r w:rsidR="00D33B92">
        <w:t>Sherri C will be passing her key to Cindy C this week.</w:t>
      </w:r>
    </w:p>
    <w:p w14:paraId="1576D121" w14:textId="781DFD64" w:rsidR="00D33B92" w:rsidRDefault="00D33B92" w:rsidP="001D1825">
      <w:r w:rsidRPr="006750A9">
        <w:rPr>
          <w:b/>
          <w:bCs/>
        </w:rPr>
        <w:t>Emergency and Telephone Line Volunteers:</w:t>
      </w:r>
      <w:r>
        <w:t xml:space="preserve">  Marlane on emergency will continue to volunteer as a current member.  Seeking other volunteers pending.</w:t>
      </w:r>
    </w:p>
    <w:p w14:paraId="5189E9D8" w14:textId="20349492" w:rsidR="00D33B92" w:rsidRDefault="00D33B92" w:rsidP="001D1825">
      <w:r w:rsidRPr="006750A9">
        <w:rPr>
          <w:b/>
          <w:bCs/>
        </w:rPr>
        <w:t>Motion to Adjourn:</w:t>
      </w:r>
      <w:r>
        <w:t xml:space="preserve">  Sherri C.  2</w:t>
      </w:r>
      <w:r w:rsidRPr="00D33B92">
        <w:rPr>
          <w:vertAlign w:val="superscript"/>
        </w:rPr>
        <w:t>nd</w:t>
      </w:r>
      <w:r>
        <w:t xml:space="preserve"> Amy B.  2:30 pm</w:t>
      </w:r>
    </w:p>
    <w:p w14:paraId="1BF2F113" w14:textId="77777777" w:rsidR="006E77CE" w:rsidRDefault="006E77CE" w:rsidP="001D1825"/>
    <w:p w14:paraId="1286B248" w14:textId="77777777" w:rsidR="006E77CE" w:rsidRDefault="006E77CE" w:rsidP="001D1825"/>
    <w:p w14:paraId="33C5EF64" w14:textId="77777777" w:rsidR="006E2E8C" w:rsidRDefault="006E2E8C" w:rsidP="001D1825"/>
    <w:p w14:paraId="32E78087" w14:textId="77777777" w:rsidR="00092BF2" w:rsidRDefault="00092BF2" w:rsidP="001D1825"/>
    <w:p w14:paraId="0D38E6FB" w14:textId="77777777" w:rsidR="001D1825" w:rsidRDefault="001D1825" w:rsidP="001D1825"/>
    <w:p w14:paraId="58200611" w14:textId="77777777" w:rsidR="001D1825" w:rsidRDefault="001D1825" w:rsidP="001D1825"/>
    <w:p w14:paraId="09DD5DCD" w14:textId="77777777" w:rsidR="001D1825" w:rsidRDefault="001D1825" w:rsidP="001D1825"/>
    <w:sectPr w:rsidR="001D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25"/>
    <w:rsid w:val="00092BF2"/>
    <w:rsid w:val="001D1825"/>
    <w:rsid w:val="002F6784"/>
    <w:rsid w:val="00430BA1"/>
    <w:rsid w:val="00601885"/>
    <w:rsid w:val="00660848"/>
    <w:rsid w:val="006750A9"/>
    <w:rsid w:val="006E2E8C"/>
    <w:rsid w:val="006E77CE"/>
    <w:rsid w:val="008F408E"/>
    <w:rsid w:val="009276AD"/>
    <w:rsid w:val="00A019AF"/>
    <w:rsid w:val="00D228E2"/>
    <w:rsid w:val="00D33B92"/>
    <w:rsid w:val="00E56670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C076"/>
  <w15:chartTrackingRefBased/>
  <w15:docId w15:val="{6455D2D6-0221-4D9A-99B9-47020AF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Kent</dc:creator>
  <cp:keywords/>
  <dc:description/>
  <cp:lastModifiedBy>Cynthia Crochet</cp:lastModifiedBy>
  <cp:revision>2</cp:revision>
  <dcterms:created xsi:type="dcterms:W3CDTF">2026-04-28T19:48:00Z</dcterms:created>
  <dcterms:modified xsi:type="dcterms:W3CDTF">2026-04-28T19:48:00Z</dcterms:modified>
</cp:coreProperties>
</file>